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572" w:type="dxa"/>
        <w:tblLook w:val="04A0"/>
      </w:tblPr>
      <w:tblGrid>
        <w:gridCol w:w="3369"/>
        <w:gridCol w:w="6203"/>
      </w:tblGrid>
      <w:tr w:rsidR="00050507" w:rsidTr="00050507">
        <w:tc>
          <w:tcPr>
            <w:tcW w:w="3369" w:type="dxa"/>
          </w:tcPr>
          <w:p w:rsidR="00050507" w:rsidRPr="00050507" w:rsidRDefault="00050507" w:rsidP="00050507">
            <w:pPr>
              <w:rPr>
                <w:b/>
                <w:sz w:val="28"/>
                <w:szCs w:val="28"/>
              </w:rPr>
            </w:pPr>
            <w:r w:rsidRPr="00050507">
              <w:rPr>
                <w:b/>
                <w:sz w:val="32"/>
                <w:szCs w:val="28"/>
              </w:rPr>
              <w:t>Комбинация ЕГЭ</w:t>
            </w:r>
          </w:p>
        </w:tc>
        <w:tc>
          <w:tcPr>
            <w:tcW w:w="6203" w:type="dxa"/>
          </w:tcPr>
          <w:p w:rsidR="00050507" w:rsidRPr="00050507" w:rsidRDefault="00050507" w:rsidP="003F0C28">
            <w:pPr>
              <w:rPr>
                <w:b/>
                <w:sz w:val="28"/>
                <w:szCs w:val="28"/>
              </w:rPr>
            </w:pPr>
            <w:r w:rsidRPr="00050507">
              <w:rPr>
                <w:b/>
                <w:sz w:val="28"/>
                <w:szCs w:val="28"/>
              </w:rPr>
              <w:t>Направление подготовки</w:t>
            </w:r>
          </w:p>
        </w:tc>
      </w:tr>
      <w:tr w:rsidR="00050507" w:rsidTr="00050507">
        <w:tc>
          <w:tcPr>
            <w:tcW w:w="3369" w:type="dxa"/>
          </w:tcPr>
          <w:p w:rsidR="00050507" w:rsidRPr="00050507" w:rsidRDefault="00050507" w:rsidP="00050507">
            <w:pPr>
              <w:rPr>
                <w:sz w:val="28"/>
                <w:szCs w:val="28"/>
              </w:rPr>
            </w:pPr>
            <w:r w:rsidRPr="00050507">
              <w:rPr>
                <w:sz w:val="28"/>
                <w:szCs w:val="28"/>
              </w:rPr>
              <w:t>Русский язык</w:t>
            </w:r>
          </w:p>
          <w:p w:rsidR="00050507" w:rsidRPr="00050507" w:rsidRDefault="00050507" w:rsidP="00050507">
            <w:pPr>
              <w:rPr>
                <w:sz w:val="28"/>
                <w:szCs w:val="28"/>
              </w:rPr>
            </w:pPr>
            <w:r w:rsidRPr="00050507">
              <w:rPr>
                <w:sz w:val="28"/>
                <w:szCs w:val="28"/>
              </w:rPr>
              <w:t>Математика (</w:t>
            </w:r>
            <w:proofErr w:type="gramStart"/>
            <w:r w:rsidRPr="00050507">
              <w:rPr>
                <w:sz w:val="28"/>
                <w:szCs w:val="28"/>
              </w:rPr>
              <w:t>профильный</w:t>
            </w:r>
            <w:proofErr w:type="gramEnd"/>
            <w:r w:rsidRPr="00050507">
              <w:rPr>
                <w:sz w:val="28"/>
                <w:szCs w:val="28"/>
              </w:rPr>
              <w:t>)</w:t>
            </w:r>
          </w:p>
          <w:p w:rsidR="00050507" w:rsidRPr="00050507" w:rsidRDefault="00050507" w:rsidP="00050507">
            <w:pPr>
              <w:rPr>
                <w:sz w:val="28"/>
                <w:szCs w:val="28"/>
              </w:rPr>
            </w:pPr>
            <w:r w:rsidRPr="00050507">
              <w:rPr>
                <w:sz w:val="28"/>
                <w:szCs w:val="28"/>
              </w:rPr>
              <w:t>Физика</w:t>
            </w:r>
          </w:p>
        </w:tc>
        <w:tc>
          <w:tcPr>
            <w:tcW w:w="6203" w:type="dxa"/>
          </w:tcPr>
          <w:p w:rsidR="00050507" w:rsidRPr="00050507" w:rsidRDefault="00050507" w:rsidP="003F0C28">
            <w:pPr>
              <w:rPr>
                <w:sz w:val="28"/>
                <w:szCs w:val="28"/>
              </w:rPr>
            </w:pPr>
            <w:r w:rsidRPr="00050507">
              <w:rPr>
                <w:sz w:val="28"/>
                <w:szCs w:val="28"/>
              </w:rPr>
              <w:t>Прикладная математика и информатика</w:t>
            </w:r>
          </w:p>
        </w:tc>
      </w:tr>
      <w:tr w:rsidR="00050507" w:rsidTr="00050507">
        <w:tc>
          <w:tcPr>
            <w:tcW w:w="3369" w:type="dxa"/>
          </w:tcPr>
          <w:p w:rsidR="00050507" w:rsidRPr="00050507" w:rsidRDefault="00050507" w:rsidP="00050507">
            <w:pPr>
              <w:rPr>
                <w:sz w:val="28"/>
                <w:szCs w:val="28"/>
              </w:rPr>
            </w:pPr>
            <w:r w:rsidRPr="00050507">
              <w:rPr>
                <w:sz w:val="28"/>
                <w:szCs w:val="28"/>
              </w:rPr>
              <w:t>Русский язык</w:t>
            </w:r>
          </w:p>
          <w:p w:rsidR="00050507" w:rsidRPr="00050507" w:rsidRDefault="00050507" w:rsidP="00050507">
            <w:pPr>
              <w:rPr>
                <w:sz w:val="28"/>
                <w:szCs w:val="28"/>
              </w:rPr>
            </w:pPr>
            <w:r w:rsidRPr="00050507">
              <w:rPr>
                <w:sz w:val="28"/>
                <w:szCs w:val="28"/>
              </w:rPr>
              <w:t>Математика (</w:t>
            </w:r>
            <w:proofErr w:type="gramStart"/>
            <w:r w:rsidRPr="00050507">
              <w:rPr>
                <w:sz w:val="28"/>
                <w:szCs w:val="28"/>
              </w:rPr>
              <w:t>профильный</w:t>
            </w:r>
            <w:proofErr w:type="gramEnd"/>
            <w:r w:rsidRPr="00050507">
              <w:rPr>
                <w:sz w:val="28"/>
                <w:szCs w:val="28"/>
              </w:rPr>
              <w:t>)</w:t>
            </w:r>
          </w:p>
          <w:p w:rsidR="00050507" w:rsidRPr="00050507" w:rsidRDefault="00050507" w:rsidP="00050507">
            <w:pPr>
              <w:rPr>
                <w:sz w:val="28"/>
                <w:szCs w:val="28"/>
              </w:rPr>
            </w:pPr>
            <w:r w:rsidRPr="00050507">
              <w:rPr>
                <w:sz w:val="28"/>
                <w:szCs w:val="28"/>
              </w:rPr>
              <w:t>Информатика и ИКТ</w:t>
            </w:r>
          </w:p>
        </w:tc>
        <w:tc>
          <w:tcPr>
            <w:tcW w:w="6203" w:type="dxa"/>
          </w:tcPr>
          <w:p w:rsidR="00050507" w:rsidRPr="00050507" w:rsidRDefault="00050507" w:rsidP="00050507">
            <w:pPr>
              <w:rPr>
                <w:sz w:val="28"/>
                <w:szCs w:val="28"/>
              </w:rPr>
            </w:pPr>
            <w:r w:rsidRPr="00050507">
              <w:rPr>
                <w:sz w:val="28"/>
                <w:szCs w:val="28"/>
              </w:rPr>
              <w:t>Математическое обеспечение и администрирование информационных систем</w:t>
            </w:r>
          </w:p>
          <w:p w:rsidR="00050507" w:rsidRPr="00050507" w:rsidRDefault="00050507" w:rsidP="00050507">
            <w:pPr>
              <w:rPr>
                <w:sz w:val="28"/>
                <w:szCs w:val="28"/>
              </w:rPr>
            </w:pPr>
            <w:r w:rsidRPr="00050507">
              <w:rPr>
                <w:sz w:val="28"/>
                <w:szCs w:val="28"/>
              </w:rPr>
              <w:t>Информационные системы и технологии</w:t>
            </w:r>
          </w:p>
          <w:p w:rsidR="00050507" w:rsidRPr="00050507" w:rsidRDefault="00050507" w:rsidP="00050507">
            <w:pPr>
              <w:rPr>
                <w:sz w:val="28"/>
                <w:szCs w:val="28"/>
              </w:rPr>
            </w:pPr>
            <w:r w:rsidRPr="00050507">
              <w:rPr>
                <w:sz w:val="28"/>
                <w:szCs w:val="28"/>
              </w:rPr>
              <w:t>Информатика и вычислительная техника</w:t>
            </w:r>
          </w:p>
          <w:p w:rsidR="00050507" w:rsidRPr="00050507" w:rsidRDefault="00050507" w:rsidP="00050507">
            <w:pPr>
              <w:rPr>
                <w:sz w:val="28"/>
                <w:szCs w:val="28"/>
              </w:rPr>
            </w:pPr>
            <w:r w:rsidRPr="00050507">
              <w:rPr>
                <w:sz w:val="28"/>
                <w:szCs w:val="28"/>
              </w:rPr>
              <w:t>Прикладная информатика</w:t>
            </w:r>
          </w:p>
        </w:tc>
      </w:tr>
      <w:tr w:rsidR="00050507" w:rsidTr="00050507">
        <w:tc>
          <w:tcPr>
            <w:tcW w:w="3369" w:type="dxa"/>
          </w:tcPr>
          <w:p w:rsidR="00050507" w:rsidRPr="00050507" w:rsidRDefault="00050507" w:rsidP="00050507">
            <w:pPr>
              <w:rPr>
                <w:sz w:val="28"/>
                <w:szCs w:val="28"/>
              </w:rPr>
            </w:pPr>
            <w:r w:rsidRPr="00050507">
              <w:rPr>
                <w:sz w:val="28"/>
                <w:szCs w:val="28"/>
              </w:rPr>
              <w:t>Русский язык</w:t>
            </w:r>
          </w:p>
          <w:p w:rsidR="00050507" w:rsidRPr="00050507" w:rsidRDefault="00050507" w:rsidP="00050507">
            <w:pPr>
              <w:rPr>
                <w:sz w:val="28"/>
                <w:szCs w:val="28"/>
              </w:rPr>
            </w:pPr>
            <w:r w:rsidRPr="00050507">
              <w:rPr>
                <w:sz w:val="28"/>
                <w:szCs w:val="28"/>
              </w:rPr>
              <w:t>Математика (</w:t>
            </w:r>
            <w:proofErr w:type="gramStart"/>
            <w:r w:rsidRPr="00050507">
              <w:rPr>
                <w:sz w:val="28"/>
                <w:szCs w:val="28"/>
              </w:rPr>
              <w:t>профильный</w:t>
            </w:r>
            <w:proofErr w:type="gramEnd"/>
            <w:r w:rsidRPr="00050507">
              <w:rPr>
                <w:sz w:val="28"/>
                <w:szCs w:val="28"/>
              </w:rPr>
              <w:t>)</w:t>
            </w:r>
          </w:p>
          <w:p w:rsidR="00050507" w:rsidRPr="00050507" w:rsidRDefault="00050507" w:rsidP="00050507">
            <w:pPr>
              <w:rPr>
                <w:sz w:val="28"/>
                <w:szCs w:val="28"/>
              </w:rPr>
            </w:pPr>
            <w:r w:rsidRPr="00050507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6203" w:type="dxa"/>
          </w:tcPr>
          <w:p w:rsidR="00050507" w:rsidRPr="00050507" w:rsidRDefault="00050507" w:rsidP="00050507">
            <w:pPr>
              <w:rPr>
                <w:sz w:val="28"/>
                <w:szCs w:val="28"/>
              </w:rPr>
            </w:pPr>
            <w:r w:rsidRPr="00050507">
              <w:rPr>
                <w:sz w:val="28"/>
                <w:szCs w:val="28"/>
              </w:rPr>
              <w:t>Государственное и муниципальное управление</w:t>
            </w:r>
          </w:p>
          <w:p w:rsidR="00050507" w:rsidRPr="00050507" w:rsidRDefault="00050507" w:rsidP="00050507">
            <w:pPr>
              <w:rPr>
                <w:sz w:val="28"/>
                <w:szCs w:val="28"/>
              </w:rPr>
            </w:pPr>
            <w:r w:rsidRPr="00050507">
              <w:rPr>
                <w:sz w:val="28"/>
                <w:szCs w:val="28"/>
              </w:rPr>
              <w:t>Управление персоналом</w:t>
            </w:r>
          </w:p>
          <w:p w:rsidR="00050507" w:rsidRPr="00050507" w:rsidRDefault="00050507" w:rsidP="00050507">
            <w:pPr>
              <w:rPr>
                <w:sz w:val="28"/>
                <w:szCs w:val="28"/>
              </w:rPr>
            </w:pPr>
            <w:r w:rsidRPr="00050507">
              <w:rPr>
                <w:sz w:val="28"/>
                <w:szCs w:val="28"/>
              </w:rPr>
              <w:t>Бизнес-информатика</w:t>
            </w:r>
          </w:p>
          <w:p w:rsidR="00050507" w:rsidRPr="00050507" w:rsidRDefault="00050507" w:rsidP="00050507">
            <w:pPr>
              <w:rPr>
                <w:sz w:val="28"/>
                <w:szCs w:val="28"/>
              </w:rPr>
            </w:pPr>
            <w:r w:rsidRPr="00050507">
              <w:rPr>
                <w:sz w:val="28"/>
                <w:szCs w:val="28"/>
              </w:rPr>
              <w:t>Менеджмент</w:t>
            </w:r>
          </w:p>
          <w:p w:rsidR="00050507" w:rsidRPr="00050507" w:rsidRDefault="00050507" w:rsidP="00050507">
            <w:pPr>
              <w:rPr>
                <w:sz w:val="28"/>
                <w:szCs w:val="28"/>
              </w:rPr>
            </w:pPr>
            <w:r w:rsidRPr="00050507">
              <w:rPr>
                <w:sz w:val="28"/>
                <w:szCs w:val="28"/>
              </w:rPr>
              <w:t>Экономика</w:t>
            </w:r>
          </w:p>
          <w:p w:rsidR="00050507" w:rsidRPr="00050507" w:rsidRDefault="00050507" w:rsidP="00050507">
            <w:pPr>
              <w:rPr>
                <w:sz w:val="28"/>
                <w:szCs w:val="28"/>
              </w:rPr>
            </w:pPr>
            <w:r w:rsidRPr="00050507">
              <w:rPr>
                <w:sz w:val="28"/>
                <w:szCs w:val="28"/>
              </w:rPr>
              <w:t>Сервис</w:t>
            </w:r>
          </w:p>
          <w:p w:rsidR="00050507" w:rsidRPr="00050507" w:rsidRDefault="00050507" w:rsidP="00050507">
            <w:pPr>
              <w:rPr>
                <w:sz w:val="28"/>
                <w:szCs w:val="28"/>
              </w:rPr>
            </w:pPr>
            <w:r w:rsidRPr="00050507">
              <w:rPr>
                <w:sz w:val="28"/>
                <w:szCs w:val="28"/>
              </w:rPr>
              <w:t>Педагогическое образование</w:t>
            </w:r>
          </w:p>
        </w:tc>
      </w:tr>
      <w:tr w:rsidR="00050507" w:rsidTr="00050507">
        <w:tc>
          <w:tcPr>
            <w:tcW w:w="3369" w:type="dxa"/>
          </w:tcPr>
          <w:p w:rsidR="00050507" w:rsidRPr="00050507" w:rsidRDefault="00050507" w:rsidP="00050507">
            <w:pPr>
              <w:rPr>
                <w:sz w:val="28"/>
                <w:szCs w:val="28"/>
              </w:rPr>
            </w:pPr>
            <w:r w:rsidRPr="00050507">
              <w:rPr>
                <w:sz w:val="28"/>
                <w:szCs w:val="28"/>
              </w:rPr>
              <w:t>Русский язык</w:t>
            </w:r>
          </w:p>
          <w:p w:rsidR="00050507" w:rsidRPr="00050507" w:rsidRDefault="00050507" w:rsidP="00050507">
            <w:pPr>
              <w:rPr>
                <w:sz w:val="28"/>
                <w:szCs w:val="28"/>
              </w:rPr>
            </w:pPr>
            <w:r w:rsidRPr="00050507">
              <w:rPr>
                <w:sz w:val="28"/>
                <w:szCs w:val="28"/>
              </w:rPr>
              <w:t>Математика (</w:t>
            </w:r>
            <w:proofErr w:type="gramStart"/>
            <w:r w:rsidRPr="00050507">
              <w:rPr>
                <w:sz w:val="28"/>
                <w:szCs w:val="28"/>
              </w:rPr>
              <w:t>профильный</w:t>
            </w:r>
            <w:proofErr w:type="gramEnd"/>
            <w:r w:rsidRPr="00050507">
              <w:rPr>
                <w:sz w:val="28"/>
                <w:szCs w:val="28"/>
              </w:rPr>
              <w:t>)</w:t>
            </w:r>
          </w:p>
          <w:p w:rsidR="00050507" w:rsidRPr="00050507" w:rsidRDefault="00050507" w:rsidP="00050507">
            <w:pPr>
              <w:rPr>
                <w:sz w:val="28"/>
                <w:szCs w:val="28"/>
              </w:rPr>
            </w:pPr>
            <w:r w:rsidRPr="00050507">
              <w:rPr>
                <w:sz w:val="28"/>
                <w:szCs w:val="28"/>
              </w:rPr>
              <w:t>Биология</w:t>
            </w:r>
          </w:p>
        </w:tc>
        <w:tc>
          <w:tcPr>
            <w:tcW w:w="6203" w:type="dxa"/>
          </w:tcPr>
          <w:p w:rsidR="00050507" w:rsidRPr="00050507" w:rsidRDefault="00050507" w:rsidP="00050507">
            <w:pPr>
              <w:rPr>
                <w:sz w:val="28"/>
                <w:szCs w:val="28"/>
              </w:rPr>
            </w:pPr>
            <w:r w:rsidRPr="00050507">
              <w:rPr>
                <w:sz w:val="28"/>
                <w:szCs w:val="28"/>
              </w:rPr>
              <w:t>Психолого-педагогическое образование</w:t>
            </w:r>
          </w:p>
          <w:p w:rsidR="00050507" w:rsidRPr="00050507" w:rsidRDefault="00050507" w:rsidP="00050507">
            <w:pPr>
              <w:rPr>
                <w:sz w:val="28"/>
                <w:szCs w:val="28"/>
              </w:rPr>
            </w:pPr>
            <w:r w:rsidRPr="00050507">
              <w:rPr>
                <w:sz w:val="28"/>
                <w:szCs w:val="28"/>
              </w:rPr>
              <w:t>Психология</w:t>
            </w:r>
          </w:p>
        </w:tc>
      </w:tr>
      <w:tr w:rsidR="00050507" w:rsidTr="00050507">
        <w:tc>
          <w:tcPr>
            <w:tcW w:w="3369" w:type="dxa"/>
          </w:tcPr>
          <w:p w:rsidR="00050507" w:rsidRPr="00050507" w:rsidRDefault="00050507" w:rsidP="00050507">
            <w:pPr>
              <w:rPr>
                <w:sz w:val="28"/>
                <w:szCs w:val="28"/>
              </w:rPr>
            </w:pPr>
            <w:r w:rsidRPr="00050507">
              <w:rPr>
                <w:sz w:val="28"/>
                <w:szCs w:val="28"/>
              </w:rPr>
              <w:t>Русский язык</w:t>
            </w:r>
          </w:p>
          <w:p w:rsidR="00050507" w:rsidRPr="00050507" w:rsidRDefault="00050507" w:rsidP="00050507">
            <w:pPr>
              <w:rPr>
                <w:sz w:val="28"/>
                <w:szCs w:val="28"/>
              </w:rPr>
            </w:pPr>
            <w:r w:rsidRPr="00050507">
              <w:rPr>
                <w:sz w:val="28"/>
                <w:szCs w:val="28"/>
              </w:rPr>
              <w:t>Обществознание</w:t>
            </w:r>
          </w:p>
          <w:p w:rsidR="00050507" w:rsidRPr="00050507" w:rsidRDefault="00050507" w:rsidP="00050507">
            <w:pPr>
              <w:rPr>
                <w:sz w:val="28"/>
                <w:szCs w:val="28"/>
              </w:rPr>
            </w:pPr>
            <w:r w:rsidRPr="00050507">
              <w:rPr>
                <w:sz w:val="28"/>
                <w:szCs w:val="28"/>
              </w:rPr>
              <w:t>История</w:t>
            </w:r>
          </w:p>
        </w:tc>
        <w:tc>
          <w:tcPr>
            <w:tcW w:w="6203" w:type="dxa"/>
          </w:tcPr>
          <w:p w:rsidR="00050507" w:rsidRPr="00050507" w:rsidRDefault="00050507" w:rsidP="00050507">
            <w:pPr>
              <w:rPr>
                <w:sz w:val="28"/>
                <w:szCs w:val="28"/>
              </w:rPr>
            </w:pPr>
            <w:r w:rsidRPr="00050507">
              <w:rPr>
                <w:sz w:val="28"/>
                <w:szCs w:val="28"/>
              </w:rPr>
              <w:t>Реклама и связи с общественностью</w:t>
            </w:r>
          </w:p>
          <w:p w:rsidR="00050507" w:rsidRPr="00050507" w:rsidRDefault="00050507" w:rsidP="00050507">
            <w:pPr>
              <w:rPr>
                <w:sz w:val="28"/>
                <w:szCs w:val="28"/>
              </w:rPr>
            </w:pPr>
            <w:r w:rsidRPr="00050507">
              <w:rPr>
                <w:sz w:val="28"/>
                <w:szCs w:val="28"/>
              </w:rPr>
              <w:t xml:space="preserve">Издательское дело </w:t>
            </w:r>
          </w:p>
          <w:p w:rsidR="00050507" w:rsidRPr="00050507" w:rsidRDefault="00050507" w:rsidP="00050507">
            <w:pPr>
              <w:rPr>
                <w:sz w:val="28"/>
                <w:szCs w:val="28"/>
              </w:rPr>
            </w:pPr>
            <w:r w:rsidRPr="00050507">
              <w:rPr>
                <w:sz w:val="28"/>
                <w:szCs w:val="28"/>
              </w:rPr>
              <w:t>Гостиничное дело</w:t>
            </w:r>
          </w:p>
          <w:p w:rsidR="00050507" w:rsidRPr="00050507" w:rsidRDefault="00050507" w:rsidP="00050507">
            <w:pPr>
              <w:rPr>
                <w:sz w:val="28"/>
                <w:szCs w:val="28"/>
              </w:rPr>
            </w:pPr>
            <w:r w:rsidRPr="00050507">
              <w:rPr>
                <w:sz w:val="28"/>
                <w:szCs w:val="28"/>
              </w:rPr>
              <w:t>Юриспруденция</w:t>
            </w:r>
          </w:p>
          <w:p w:rsidR="00050507" w:rsidRPr="00050507" w:rsidRDefault="00050507" w:rsidP="00050507">
            <w:pPr>
              <w:rPr>
                <w:sz w:val="28"/>
                <w:szCs w:val="28"/>
              </w:rPr>
            </w:pPr>
            <w:r w:rsidRPr="00050507">
              <w:rPr>
                <w:sz w:val="28"/>
                <w:szCs w:val="28"/>
              </w:rPr>
              <w:t xml:space="preserve">Педагогика и психология </w:t>
            </w:r>
            <w:proofErr w:type="spellStart"/>
            <w:r w:rsidRPr="00050507">
              <w:rPr>
                <w:sz w:val="28"/>
                <w:szCs w:val="28"/>
              </w:rPr>
              <w:t>девиантного</w:t>
            </w:r>
            <w:proofErr w:type="spellEnd"/>
            <w:r w:rsidRPr="00050507">
              <w:rPr>
                <w:sz w:val="28"/>
                <w:szCs w:val="28"/>
              </w:rPr>
              <w:t xml:space="preserve"> поведения (специальность)</w:t>
            </w:r>
          </w:p>
          <w:p w:rsidR="00050507" w:rsidRPr="00050507" w:rsidRDefault="00050507" w:rsidP="00050507">
            <w:pPr>
              <w:rPr>
                <w:sz w:val="28"/>
                <w:szCs w:val="28"/>
              </w:rPr>
            </w:pPr>
            <w:r w:rsidRPr="00050507">
              <w:rPr>
                <w:sz w:val="28"/>
                <w:szCs w:val="28"/>
              </w:rPr>
              <w:t>Социальная работа</w:t>
            </w:r>
          </w:p>
          <w:p w:rsidR="00050507" w:rsidRPr="00050507" w:rsidRDefault="00050507" w:rsidP="00050507">
            <w:pPr>
              <w:rPr>
                <w:sz w:val="28"/>
                <w:szCs w:val="28"/>
              </w:rPr>
            </w:pPr>
            <w:r w:rsidRPr="00050507">
              <w:rPr>
                <w:sz w:val="28"/>
                <w:szCs w:val="28"/>
              </w:rPr>
              <w:t>Туризм</w:t>
            </w:r>
          </w:p>
        </w:tc>
      </w:tr>
      <w:tr w:rsidR="00050507" w:rsidTr="00050507">
        <w:tc>
          <w:tcPr>
            <w:tcW w:w="3369" w:type="dxa"/>
          </w:tcPr>
          <w:p w:rsidR="00050507" w:rsidRPr="00050507" w:rsidRDefault="00050507" w:rsidP="00050507">
            <w:pPr>
              <w:rPr>
                <w:sz w:val="28"/>
                <w:szCs w:val="28"/>
              </w:rPr>
            </w:pPr>
            <w:r w:rsidRPr="00050507">
              <w:rPr>
                <w:sz w:val="28"/>
                <w:szCs w:val="28"/>
              </w:rPr>
              <w:t>Русский язык</w:t>
            </w:r>
          </w:p>
          <w:p w:rsidR="00050507" w:rsidRPr="00050507" w:rsidRDefault="00050507" w:rsidP="00050507">
            <w:pPr>
              <w:rPr>
                <w:sz w:val="28"/>
                <w:szCs w:val="28"/>
              </w:rPr>
            </w:pPr>
            <w:r w:rsidRPr="00050507">
              <w:rPr>
                <w:sz w:val="28"/>
                <w:szCs w:val="28"/>
              </w:rPr>
              <w:t>Обществознание</w:t>
            </w:r>
          </w:p>
          <w:p w:rsidR="00050507" w:rsidRPr="00050507" w:rsidRDefault="00050507" w:rsidP="00050507">
            <w:pPr>
              <w:rPr>
                <w:sz w:val="28"/>
                <w:szCs w:val="28"/>
              </w:rPr>
            </w:pPr>
            <w:r w:rsidRPr="00050507"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6203" w:type="dxa"/>
          </w:tcPr>
          <w:p w:rsidR="00050507" w:rsidRPr="00050507" w:rsidRDefault="00050507" w:rsidP="003F0C28">
            <w:pPr>
              <w:rPr>
                <w:sz w:val="28"/>
                <w:szCs w:val="28"/>
              </w:rPr>
            </w:pPr>
            <w:r w:rsidRPr="00050507">
              <w:rPr>
                <w:sz w:val="28"/>
                <w:szCs w:val="28"/>
              </w:rPr>
              <w:t>Таможенное дело (специальность)</w:t>
            </w:r>
          </w:p>
        </w:tc>
      </w:tr>
      <w:tr w:rsidR="00050507" w:rsidTr="00050507">
        <w:tc>
          <w:tcPr>
            <w:tcW w:w="3369" w:type="dxa"/>
          </w:tcPr>
          <w:p w:rsidR="00050507" w:rsidRPr="00050507" w:rsidRDefault="00050507" w:rsidP="00050507">
            <w:pPr>
              <w:rPr>
                <w:sz w:val="28"/>
                <w:szCs w:val="28"/>
              </w:rPr>
            </w:pPr>
            <w:r w:rsidRPr="00050507">
              <w:rPr>
                <w:sz w:val="28"/>
                <w:szCs w:val="28"/>
              </w:rPr>
              <w:t>Русский язык</w:t>
            </w:r>
          </w:p>
          <w:p w:rsidR="00050507" w:rsidRPr="00050507" w:rsidRDefault="00050507" w:rsidP="00050507">
            <w:pPr>
              <w:rPr>
                <w:sz w:val="28"/>
                <w:szCs w:val="28"/>
              </w:rPr>
            </w:pPr>
            <w:r w:rsidRPr="00050507">
              <w:rPr>
                <w:sz w:val="28"/>
                <w:szCs w:val="28"/>
              </w:rPr>
              <w:t>Обществознание</w:t>
            </w:r>
          </w:p>
          <w:p w:rsidR="00050507" w:rsidRPr="00050507" w:rsidRDefault="00050507" w:rsidP="00050507">
            <w:pPr>
              <w:rPr>
                <w:sz w:val="28"/>
                <w:szCs w:val="28"/>
              </w:rPr>
            </w:pPr>
            <w:r w:rsidRPr="00050507">
              <w:rPr>
                <w:sz w:val="28"/>
                <w:szCs w:val="28"/>
              </w:rPr>
              <w:t>Биология</w:t>
            </w:r>
          </w:p>
        </w:tc>
        <w:tc>
          <w:tcPr>
            <w:tcW w:w="6203" w:type="dxa"/>
          </w:tcPr>
          <w:p w:rsidR="00050507" w:rsidRPr="00050507" w:rsidRDefault="00050507" w:rsidP="003F0C28">
            <w:pPr>
              <w:rPr>
                <w:sz w:val="28"/>
                <w:szCs w:val="28"/>
              </w:rPr>
            </w:pPr>
            <w:r w:rsidRPr="00050507">
              <w:rPr>
                <w:sz w:val="28"/>
                <w:szCs w:val="28"/>
              </w:rPr>
              <w:t>Специальное (дефектологическое) образование</w:t>
            </w:r>
          </w:p>
        </w:tc>
      </w:tr>
      <w:tr w:rsidR="00050507" w:rsidTr="00050507">
        <w:tc>
          <w:tcPr>
            <w:tcW w:w="3369" w:type="dxa"/>
          </w:tcPr>
          <w:p w:rsidR="00050507" w:rsidRPr="00050507" w:rsidRDefault="00050507" w:rsidP="00050507">
            <w:pPr>
              <w:rPr>
                <w:sz w:val="28"/>
                <w:szCs w:val="28"/>
              </w:rPr>
            </w:pPr>
            <w:r w:rsidRPr="00050507">
              <w:rPr>
                <w:sz w:val="28"/>
                <w:szCs w:val="28"/>
              </w:rPr>
              <w:t>Русский язык</w:t>
            </w:r>
          </w:p>
          <w:p w:rsidR="00050507" w:rsidRPr="00050507" w:rsidRDefault="00050507" w:rsidP="00050507">
            <w:pPr>
              <w:rPr>
                <w:sz w:val="28"/>
                <w:szCs w:val="28"/>
              </w:rPr>
            </w:pPr>
            <w:r w:rsidRPr="00050507">
              <w:rPr>
                <w:sz w:val="28"/>
                <w:szCs w:val="28"/>
              </w:rPr>
              <w:t>История</w:t>
            </w:r>
          </w:p>
          <w:p w:rsidR="00050507" w:rsidRPr="00050507" w:rsidRDefault="00050507" w:rsidP="00050507">
            <w:pPr>
              <w:rPr>
                <w:sz w:val="28"/>
                <w:szCs w:val="28"/>
              </w:rPr>
            </w:pPr>
            <w:r w:rsidRPr="00050507"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6203" w:type="dxa"/>
          </w:tcPr>
          <w:p w:rsidR="00050507" w:rsidRPr="00050507" w:rsidRDefault="00050507" w:rsidP="003F0C28">
            <w:pPr>
              <w:rPr>
                <w:sz w:val="28"/>
                <w:szCs w:val="28"/>
              </w:rPr>
            </w:pPr>
            <w:r w:rsidRPr="00050507">
              <w:rPr>
                <w:sz w:val="28"/>
                <w:szCs w:val="28"/>
              </w:rPr>
              <w:t>Лингвистика</w:t>
            </w:r>
          </w:p>
        </w:tc>
      </w:tr>
      <w:tr w:rsidR="00050507" w:rsidTr="00050507">
        <w:tc>
          <w:tcPr>
            <w:tcW w:w="3369" w:type="dxa"/>
          </w:tcPr>
          <w:p w:rsidR="00050507" w:rsidRPr="00050507" w:rsidRDefault="00050507" w:rsidP="00050507">
            <w:pPr>
              <w:rPr>
                <w:sz w:val="28"/>
                <w:szCs w:val="28"/>
              </w:rPr>
            </w:pPr>
            <w:r w:rsidRPr="00050507">
              <w:rPr>
                <w:sz w:val="28"/>
                <w:szCs w:val="28"/>
              </w:rPr>
              <w:t>Русский язык</w:t>
            </w:r>
          </w:p>
          <w:p w:rsidR="00050507" w:rsidRPr="00050507" w:rsidRDefault="00050507" w:rsidP="00050507">
            <w:pPr>
              <w:rPr>
                <w:sz w:val="28"/>
                <w:szCs w:val="28"/>
              </w:rPr>
            </w:pPr>
            <w:r w:rsidRPr="00050507">
              <w:rPr>
                <w:sz w:val="28"/>
                <w:szCs w:val="28"/>
              </w:rPr>
              <w:t>Иностранный язык</w:t>
            </w:r>
          </w:p>
          <w:p w:rsidR="00050507" w:rsidRPr="00050507" w:rsidRDefault="00050507" w:rsidP="00050507">
            <w:pPr>
              <w:rPr>
                <w:sz w:val="28"/>
                <w:szCs w:val="28"/>
              </w:rPr>
            </w:pPr>
            <w:r w:rsidRPr="00050507">
              <w:rPr>
                <w:sz w:val="28"/>
                <w:szCs w:val="28"/>
              </w:rPr>
              <w:t>Литература</w:t>
            </w:r>
          </w:p>
        </w:tc>
        <w:tc>
          <w:tcPr>
            <w:tcW w:w="6203" w:type="dxa"/>
          </w:tcPr>
          <w:p w:rsidR="00050507" w:rsidRPr="00050507" w:rsidRDefault="00050507" w:rsidP="003F0C28">
            <w:pPr>
              <w:rPr>
                <w:sz w:val="28"/>
                <w:szCs w:val="28"/>
              </w:rPr>
            </w:pPr>
            <w:r w:rsidRPr="00050507">
              <w:rPr>
                <w:sz w:val="28"/>
                <w:szCs w:val="28"/>
              </w:rPr>
              <w:t xml:space="preserve">Перевод и </w:t>
            </w:r>
            <w:proofErr w:type="spellStart"/>
            <w:r w:rsidRPr="00050507">
              <w:rPr>
                <w:sz w:val="28"/>
                <w:szCs w:val="28"/>
              </w:rPr>
              <w:t>переводоведение</w:t>
            </w:r>
            <w:proofErr w:type="spellEnd"/>
            <w:r w:rsidRPr="00050507">
              <w:rPr>
                <w:sz w:val="28"/>
                <w:szCs w:val="28"/>
              </w:rPr>
              <w:t xml:space="preserve"> (специальность)</w:t>
            </w:r>
          </w:p>
        </w:tc>
      </w:tr>
    </w:tbl>
    <w:p w:rsidR="007E7938" w:rsidRDefault="007E7938" w:rsidP="00050507"/>
    <w:sectPr w:rsidR="007E7938" w:rsidSect="007E7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6B7902"/>
    <w:multiLevelType w:val="hybridMultilevel"/>
    <w:tmpl w:val="0BD06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0507"/>
    <w:rsid w:val="00030BF2"/>
    <w:rsid w:val="00050507"/>
    <w:rsid w:val="007E7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9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05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505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E0669-A8A2-420C-B5A3-4F9A3EFC5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1</cp:revision>
  <dcterms:created xsi:type="dcterms:W3CDTF">2016-10-06T20:11:00Z</dcterms:created>
  <dcterms:modified xsi:type="dcterms:W3CDTF">2016-10-06T20:54:00Z</dcterms:modified>
</cp:coreProperties>
</file>